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50B" w:rsidRDefault="0042750B" w:rsidP="0042750B">
      <w:pPr>
        <w:rPr>
          <w:sz w:val="28"/>
          <w:szCs w:val="28"/>
        </w:rPr>
      </w:pPr>
      <w:r w:rsidRPr="0042750B">
        <w:rPr>
          <w:noProof/>
          <w:sz w:val="28"/>
          <w:szCs w:val="28"/>
        </w:rPr>
        <w:drawing>
          <wp:inline distT="0" distB="0" distL="0" distR="0">
            <wp:extent cx="5939790" cy="8436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0B" w:rsidRDefault="0042750B" w:rsidP="00B9321F">
      <w:pPr>
        <w:ind w:left="5954"/>
        <w:rPr>
          <w:sz w:val="28"/>
          <w:szCs w:val="28"/>
        </w:rPr>
      </w:pPr>
    </w:p>
    <w:p w:rsidR="0042750B" w:rsidRDefault="0042750B" w:rsidP="00B9321F">
      <w:pPr>
        <w:ind w:left="5954"/>
        <w:rPr>
          <w:sz w:val="28"/>
          <w:szCs w:val="28"/>
        </w:rPr>
      </w:pPr>
    </w:p>
    <w:p w:rsidR="0042750B" w:rsidRDefault="0042750B" w:rsidP="00B9321F">
      <w:pPr>
        <w:ind w:left="5954"/>
        <w:rPr>
          <w:sz w:val="28"/>
          <w:szCs w:val="28"/>
        </w:rPr>
      </w:pP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2A21">
        <w:rPr>
          <w:rFonts w:ascii="Times New Roman" w:hAnsi="Times New Roman" w:cs="Times New Roman"/>
          <w:sz w:val="28"/>
          <w:szCs w:val="28"/>
        </w:rPr>
        <w:lastRenderedPageBreak/>
        <w:t>одним из критериев оценки их трудовой деятельности.</w:t>
      </w:r>
    </w:p>
    <w:p w:rsidR="0038373D" w:rsidRPr="00461E8B" w:rsidRDefault="0038373D" w:rsidP="0038373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A21" w:rsidRPr="00192A21" w:rsidRDefault="00023993" w:rsidP="00BD0B0B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92A21" w:rsidRPr="00192A21">
        <w:rPr>
          <w:rFonts w:ascii="Times New Roman" w:hAnsi="Times New Roman" w:cs="Times New Roman"/>
          <w:b/>
          <w:sz w:val="28"/>
          <w:szCs w:val="28"/>
        </w:rPr>
        <w:t>. Общие принципы и правила поведения работников</w:t>
      </w:r>
    </w:p>
    <w:p w:rsidR="00A67632" w:rsidRDefault="00A67632" w:rsidP="00A676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192A21" w:rsidRPr="00192A21">
        <w:rPr>
          <w:rFonts w:ascii="Times New Roman" w:hAnsi="Times New Roman" w:cs="Times New Roman"/>
          <w:sz w:val="28"/>
          <w:szCs w:val="28"/>
        </w:rPr>
        <w:t>. Деятельность Учреждения, а также его работников основывается на следующих принципах: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92A21" w:rsidRPr="00192A21">
        <w:rPr>
          <w:rFonts w:ascii="Times New Roman" w:hAnsi="Times New Roman" w:cs="Times New Roman"/>
          <w:sz w:val="28"/>
          <w:szCs w:val="28"/>
        </w:rPr>
        <w:t>) законность;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профессионализм;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92A21" w:rsidRPr="00192A21">
        <w:rPr>
          <w:rFonts w:ascii="Times New Roman" w:hAnsi="Times New Roman" w:cs="Times New Roman"/>
          <w:sz w:val="28"/>
          <w:szCs w:val="28"/>
        </w:rPr>
        <w:t>) независимость;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92A21" w:rsidRPr="00192A21">
        <w:rPr>
          <w:rFonts w:ascii="Times New Roman" w:hAnsi="Times New Roman" w:cs="Times New Roman"/>
          <w:sz w:val="28"/>
          <w:szCs w:val="28"/>
        </w:rPr>
        <w:t>) добросовестность;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92A21" w:rsidRPr="00192A21">
        <w:rPr>
          <w:rFonts w:ascii="Times New Roman" w:hAnsi="Times New Roman" w:cs="Times New Roman"/>
          <w:sz w:val="28"/>
          <w:szCs w:val="28"/>
        </w:rPr>
        <w:t>) конфиденциальность;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92A21" w:rsidRPr="00192A21">
        <w:rPr>
          <w:rFonts w:ascii="Times New Roman" w:hAnsi="Times New Roman" w:cs="Times New Roman"/>
          <w:sz w:val="28"/>
          <w:szCs w:val="28"/>
        </w:rPr>
        <w:t>) справедливость;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192A21" w:rsidRPr="00192A21">
        <w:rPr>
          <w:rFonts w:ascii="Times New Roman" w:hAnsi="Times New Roman" w:cs="Times New Roman"/>
          <w:sz w:val="28"/>
          <w:szCs w:val="28"/>
        </w:rPr>
        <w:t>) информационная открытость.</w:t>
      </w: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Работники должны соблюдать следующие общие правила поведения: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признание, соблюдение и защита прав и свобод человека и гражданина определяют основной смысл и содержание деятельности Учреждения;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92A21" w:rsidRPr="00192A21">
        <w:rPr>
          <w:rFonts w:ascii="Times New Roman" w:hAnsi="Times New Roman" w:cs="Times New Roman"/>
          <w:sz w:val="28"/>
          <w:szCs w:val="28"/>
        </w:rPr>
        <w:t>) трудовые (должностные) обязанности работников исполняются добросовестно и профессионально в целях обеспечения эффективной работы Учреждения;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92A21" w:rsidRPr="00192A21">
        <w:rPr>
          <w:rFonts w:ascii="Times New Roman" w:hAnsi="Times New Roman" w:cs="Times New Roman"/>
          <w:sz w:val="28"/>
          <w:szCs w:val="28"/>
        </w:rPr>
        <w:t>) деятельность работника осуществляется в пределах предмета и целей деятельности Учреждения, а также полномочий, закрепленных в должностной инструкции</w:t>
      </w:r>
      <w:r w:rsidR="00D22875">
        <w:rPr>
          <w:rFonts w:ascii="Times New Roman" w:hAnsi="Times New Roman" w:cs="Times New Roman"/>
          <w:sz w:val="28"/>
          <w:szCs w:val="28"/>
        </w:rPr>
        <w:t xml:space="preserve"> (трудовом договоре)</w:t>
      </w:r>
      <w:r w:rsidR="00192A21" w:rsidRPr="00192A21">
        <w:rPr>
          <w:rFonts w:ascii="Times New Roman" w:hAnsi="Times New Roman" w:cs="Times New Roman"/>
          <w:sz w:val="28"/>
          <w:szCs w:val="28"/>
        </w:rPr>
        <w:t>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 исполнении своих трудовых (должностных) обязанностей работник должен: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быть независимым от влияния отдельных граждан, профессиональных или социальных групп и организаций;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воздерживаться от поведения, которое могло бы вызвать сомнение в добросовестном исполнении им должностных обязанностей, в том числе </w:t>
      </w:r>
      <w:r w:rsidRPr="00192A21">
        <w:rPr>
          <w:rFonts w:ascii="Times New Roman" w:hAnsi="Times New Roman" w:cs="Times New Roman"/>
          <w:sz w:val="28"/>
          <w:szCs w:val="28"/>
        </w:rPr>
        <w:lastRenderedPageBreak/>
        <w:t>связанное с влиянием каких-либо личных, имущественных (финансовых) и иных интересов, а также избегать конфликтных ситуаций, способных нанести ущерб его репутации или авторитету Учреждения;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его деятельность решений политических партий и общественных объединений;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соблюдать нормы профессиональной этики и правила делового поведения;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проявлять при исполнении трудовых (должностных)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</w:t>
      </w:r>
      <w:r w:rsidR="007B11C4">
        <w:rPr>
          <w:rFonts w:ascii="Times New Roman" w:hAnsi="Times New Roman" w:cs="Times New Roman"/>
          <w:sz w:val="28"/>
          <w:szCs w:val="28"/>
        </w:rPr>
        <w:t>е коррупционное правонарушение);</w:t>
      </w:r>
    </w:p>
    <w:p w:rsidR="00192A21" w:rsidRPr="00192A21" w:rsidRDefault="00DB21F9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 исполнении своих трудовых (должностных) обязанностей работник не должен: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оказывать предпочтение каким-либо профессиональным или социальным группам и организациям;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использовать должностное положение для оказания влияния на деятельность организаций, должностных лиц и граждан при решении вопросов личного характера.</w:t>
      </w: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92A21" w:rsidRPr="00192A21">
        <w:rPr>
          <w:rFonts w:ascii="Times New Roman" w:hAnsi="Times New Roman" w:cs="Times New Roman"/>
          <w:sz w:val="28"/>
          <w:szCs w:val="28"/>
        </w:rPr>
        <w:t>. В целях про</w:t>
      </w:r>
      <w:r w:rsidR="00DD0906">
        <w:rPr>
          <w:rFonts w:ascii="Times New Roman" w:hAnsi="Times New Roman" w:cs="Times New Roman"/>
          <w:sz w:val="28"/>
          <w:szCs w:val="28"/>
        </w:rPr>
        <w:t>тиводействия коррупции работник обязан</w:t>
      </w:r>
      <w:r w:rsidR="00192A21" w:rsidRPr="00192A21">
        <w:rPr>
          <w:rFonts w:ascii="Times New Roman" w:hAnsi="Times New Roman" w:cs="Times New Roman"/>
          <w:sz w:val="28"/>
          <w:szCs w:val="28"/>
        </w:rPr>
        <w:t>:</w:t>
      </w:r>
    </w:p>
    <w:p w:rsidR="004B6D09" w:rsidRPr="004B6D09" w:rsidRDefault="00192A21" w:rsidP="004B6D0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уведомлять</w:t>
      </w:r>
      <w:r w:rsidR="00183AB2">
        <w:rPr>
          <w:rFonts w:ascii="Times New Roman" w:hAnsi="Times New Roman" w:cs="Times New Roman"/>
          <w:sz w:val="28"/>
          <w:szCs w:val="28"/>
        </w:rPr>
        <w:t xml:space="preserve"> представителя нанимателя</w:t>
      </w:r>
      <w:r w:rsidR="004B6D09">
        <w:rPr>
          <w:rFonts w:ascii="Times New Roman" w:hAnsi="Times New Roman" w:cs="Times New Roman"/>
          <w:sz w:val="28"/>
          <w:szCs w:val="28"/>
        </w:rPr>
        <w:t xml:space="preserve"> (работодателя) </w:t>
      </w:r>
      <w:r w:rsidRPr="00192A21">
        <w:rPr>
          <w:rFonts w:ascii="Times New Roman" w:hAnsi="Times New Roman" w:cs="Times New Roman"/>
          <w:sz w:val="28"/>
          <w:szCs w:val="28"/>
        </w:rPr>
        <w:t xml:space="preserve">обо всех </w:t>
      </w:r>
      <w:r w:rsidR="004B6D09">
        <w:rPr>
          <w:rFonts w:ascii="Times New Roman" w:hAnsi="Times New Roman" w:cs="Times New Roman"/>
          <w:sz w:val="28"/>
          <w:szCs w:val="28"/>
        </w:rPr>
        <w:t>фактах</w:t>
      </w:r>
      <w:r w:rsidRPr="00192A21">
        <w:rPr>
          <w:rFonts w:ascii="Times New Roman" w:hAnsi="Times New Roman" w:cs="Times New Roman"/>
          <w:sz w:val="28"/>
          <w:szCs w:val="28"/>
        </w:rPr>
        <w:t xml:space="preserve"> обращения к нему каких-либо лиц в целях склонения </w:t>
      </w:r>
      <w:r w:rsidR="004B6D09">
        <w:rPr>
          <w:rFonts w:ascii="Times New Roman" w:hAnsi="Times New Roman" w:cs="Times New Roman"/>
          <w:sz w:val="28"/>
          <w:szCs w:val="28"/>
        </w:rPr>
        <w:t xml:space="preserve">его </w:t>
      </w:r>
      <w:r w:rsidRPr="00192A21">
        <w:rPr>
          <w:rFonts w:ascii="Times New Roman" w:hAnsi="Times New Roman" w:cs="Times New Roman"/>
          <w:sz w:val="28"/>
          <w:szCs w:val="28"/>
        </w:rPr>
        <w:t>к совершен</w:t>
      </w:r>
      <w:r w:rsidR="004B6D09">
        <w:rPr>
          <w:rFonts w:ascii="Times New Roman" w:hAnsi="Times New Roman" w:cs="Times New Roman"/>
          <w:sz w:val="28"/>
          <w:szCs w:val="28"/>
        </w:rPr>
        <w:t xml:space="preserve">ию коррупционных правонарушений, </w:t>
      </w:r>
      <w:r w:rsidR="004B6D09" w:rsidRPr="004B6D09">
        <w:rPr>
          <w:rFonts w:ascii="Times New Roman" w:hAnsi="Times New Roman" w:cs="Times New Roman"/>
          <w:sz w:val="28"/>
          <w:szCs w:val="28"/>
        </w:rPr>
        <w:t>о ставших известными ему случаях совершения коррупционных правонарушений другими работниками, контрагентами Учрежд</w:t>
      </w:r>
      <w:r w:rsidR="00841270">
        <w:rPr>
          <w:rFonts w:ascii="Times New Roman" w:hAnsi="Times New Roman" w:cs="Times New Roman"/>
          <w:sz w:val="28"/>
          <w:szCs w:val="28"/>
        </w:rPr>
        <w:t>ения или иными лицами</w:t>
      </w:r>
      <w:r w:rsidR="004B6D09" w:rsidRPr="004B6D09">
        <w:rPr>
          <w:rFonts w:ascii="Times New Roman" w:hAnsi="Times New Roman" w:cs="Times New Roman"/>
          <w:sz w:val="28"/>
          <w:szCs w:val="28"/>
        </w:rPr>
        <w:t>;</w:t>
      </w:r>
    </w:p>
    <w:p w:rsidR="00DD0906" w:rsidRDefault="00192A21" w:rsidP="00DD090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принимать меры по недопущению </w:t>
      </w:r>
      <w:r w:rsidR="004B6D09">
        <w:rPr>
          <w:rFonts w:ascii="Times New Roman" w:hAnsi="Times New Roman" w:cs="Times New Roman"/>
          <w:sz w:val="28"/>
          <w:szCs w:val="28"/>
        </w:rPr>
        <w:t xml:space="preserve">любой возможности </w:t>
      </w:r>
      <w:r w:rsidRPr="00192A21">
        <w:rPr>
          <w:rFonts w:ascii="Times New Roman" w:hAnsi="Times New Roman" w:cs="Times New Roman"/>
          <w:sz w:val="28"/>
          <w:szCs w:val="28"/>
        </w:rPr>
        <w:t xml:space="preserve">возникновения конфликта интересов и урегулированию возникших случаев конфликта интересов, уведомлять </w:t>
      </w:r>
      <w:r w:rsidR="007B11C4">
        <w:rPr>
          <w:rFonts w:ascii="Times New Roman" w:hAnsi="Times New Roman" w:cs="Times New Roman"/>
          <w:sz w:val="28"/>
          <w:szCs w:val="28"/>
        </w:rPr>
        <w:t xml:space="preserve">руководителя Учреждения </w:t>
      </w:r>
      <w:r w:rsidRPr="00192A21">
        <w:rPr>
          <w:rFonts w:ascii="Times New Roman" w:hAnsi="Times New Roman" w:cs="Times New Roman"/>
          <w:sz w:val="28"/>
          <w:szCs w:val="28"/>
        </w:rPr>
        <w:t>о возникшем конфликте интересов или о возможности его возникновения, как только ему станет об этом известно.</w:t>
      </w:r>
      <w:r w:rsidR="00DD0906" w:rsidRPr="00DD0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906" w:rsidRPr="00192A21" w:rsidRDefault="00DD0906" w:rsidP="00DD090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Работнику запрещается </w:t>
      </w:r>
      <w:r w:rsidRPr="00192A21">
        <w:rPr>
          <w:rFonts w:ascii="Times New Roman" w:hAnsi="Times New Roman" w:cs="Times New Roman"/>
          <w:sz w:val="28"/>
          <w:szCs w:val="28"/>
        </w:rPr>
        <w:t>получать в связи с исполнением трудовых (должностных) обязанностей вознаграждения о</w:t>
      </w:r>
      <w:r w:rsidR="007E7EDE">
        <w:rPr>
          <w:rFonts w:ascii="Times New Roman" w:hAnsi="Times New Roman" w:cs="Times New Roman"/>
          <w:sz w:val="28"/>
          <w:szCs w:val="28"/>
        </w:rPr>
        <w:t xml:space="preserve">т физических и юридических лиц в виде </w:t>
      </w:r>
      <w:r w:rsidRPr="00192A21">
        <w:rPr>
          <w:rFonts w:ascii="Times New Roman" w:hAnsi="Times New Roman" w:cs="Times New Roman"/>
          <w:sz w:val="28"/>
          <w:szCs w:val="28"/>
        </w:rPr>
        <w:t>подарков, денежного вознаграждения, ссуд, услуг материального характера, платы за развлечения, отдых, за пользование тра</w:t>
      </w:r>
      <w:r w:rsidR="007E7EDE">
        <w:rPr>
          <w:rFonts w:ascii="Times New Roman" w:hAnsi="Times New Roman" w:cs="Times New Roman"/>
          <w:sz w:val="28"/>
          <w:szCs w:val="28"/>
        </w:rPr>
        <w:t>нспортом и иные вознаграждения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A21" w:rsidRPr="00192A21" w:rsidRDefault="00DD0906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Работник обязан принимать соответствующие меры по обеспечению безопасности и конфиденциальности информации, которая стала известна </w:t>
      </w:r>
      <w:r w:rsidRPr="00192A21">
        <w:rPr>
          <w:rFonts w:ascii="Times New Roman" w:hAnsi="Times New Roman" w:cs="Times New Roman"/>
          <w:sz w:val="28"/>
          <w:szCs w:val="28"/>
        </w:rPr>
        <w:lastRenderedPageBreak/>
        <w:t>ему в связи с исполнением им трудовых (должностных) обязанностей, за несанкционированное разглашение которой он несет ответственность.</w:t>
      </w:r>
    </w:p>
    <w:p w:rsidR="00192A21" w:rsidRPr="00192A21" w:rsidRDefault="00DD0906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Работник, наделенный организационно-распорядительными полномочиями по отношению к другим работникам, должен: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принимать меры по предотвращению или урегулированию конфликта интересов в случае, если ему стало известно о возникновении у подчиненного ему работника личной заинтересованности, которая приводит или может привести к конфликту интересов. </w:t>
      </w:r>
    </w:p>
    <w:p w:rsidR="00192A21" w:rsidRPr="00192A21" w:rsidRDefault="00192A21" w:rsidP="003837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023993" w:rsidP="00BD0B0B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92A21" w:rsidRPr="00192A21">
        <w:rPr>
          <w:rFonts w:ascii="Times New Roman" w:hAnsi="Times New Roman" w:cs="Times New Roman"/>
          <w:b/>
          <w:sz w:val="28"/>
          <w:szCs w:val="28"/>
        </w:rPr>
        <w:t>. Этические правила поведения работников</w:t>
      </w:r>
    </w:p>
    <w:p w:rsidR="00192A21" w:rsidRPr="00192A21" w:rsidRDefault="00192A21" w:rsidP="0002399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1.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2. Работник воздерживается от: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любого вида высказываний и действий дискриминационного характера по признакам пола, возраста, расы, национальности, языка, гражданства, </w:t>
      </w:r>
      <w:r w:rsidRPr="00192A21">
        <w:rPr>
          <w:rFonts w:ascii="Times New Roman" w:hAnsi="Times New Roman" w:cs="Times New Roman"/>
          <w:sz w:val="28"/>
          <w:szCs w:val="28"/>
        </w:rPr>
        <w:lastRenderedPageBreak/>
        <w:t>социального, имущественного или семейного положения, политических или религиозных предпочтений;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3. Работники призваны способствовать своим поведением установлению в коллективе деловых взаимоотношений и конструктивного сотрудничества друг с другом.</w:t>
      </w:r>
    </w:p>
    <w:p w:rsidR="00192A21" w:rsidRPr="00192A21" w:rsidRDefault="00192A21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 xml:space="preserve">4. Внешний вид работника при исполнении им трудовых (должностных) обязанностей в 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</w:t>
      </w:r>
      <w:r w:rsidR="00E223A3">
        <w:rPr>
          <w:rFonts w:ascii="Times New Roman" w:hAnsi="Times New Roman" w:cs="Times New Roman"/>
          <w:sz w:val="28"/>
          <w:szCs w:val="28"/>
        </w:rPr>
        <w:t xml:space="preserve">официальность, </w:t>
      </w:r>
      <w:r w:rsidR="00192A21" w:rsidRPr="00192A21">
        <w:rPr>
          <w:rFonts w:ascii="Times New Roman" w:hAnsi="Times New Roman" w:cs="Times New Roman"/>
          <w:sz w:val="28"/>
          <w:szCs w:val="28"/>
        </w:rPr>
        <w:t>сдержанность, традиционность, аккуратность.</w:t>
      </w:r>
    </w:p>
    <w:p w:rsidR="00192A21" w:rsidRPr="00192A21" w:rsidRDefault="00192A21" w:rsidP="003837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023993" w:rsidP="00BD0B0B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92A21" w:rsidRPr="00192A21">
        <w:rPr>
          <w:rFonts w:ascii="Times New Roman" w:hAnsi="Times New Roman" w:cs="Times New Roman"/>
          <w:b/>
          <w:sz w:val="28"/>
          <w:szCs w:val="28"/>
        </w:rPr>
        <w:t>. Ответственность за нарушение положений Кодекса</w:t>
      </w:r>
    </w:p>
    <w:p w:rsidR="00192A21" w:rsidRPr="00192A21" w:rsidRDefault="00192A21" w:rsidP="0002399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023993" w:rsidP="00192A2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192A21" w:rsidRPr="00192A21">
        <w:rPr>
          <w:rFonts w:ascii="Times New Roman" w:hAnsi="Times New Roman" w:cs="Times New Roman"/>
          <w:sz w:val="28"/>
          <w:szCs w:val="28"/>
        </w:rPr>
        <w:t xml:space="preserve">. Нарушение </w:t>
      </w:r>
      <w:r w:rsidR="00192A21" w:rsidRPr="00234ADE">
        <w:rPr>
          <w:rFonts w:ascii="Times New Roman" w:hAnsi="Times New Roman" w:cs="Times New Roman"/>
          <w:sz w:val="28"/>
          <w:szCs w:val="28"/>
        </w:rPr>
        <w:t>работником положений Кодекса подлежит анализу и при</w:t>
      </w:r>
      <w:r w:rsidR="00461A44" w:rsidRPr="00234ADE">
        <w:rPr>
          <w:rFonts w:ascii="Times New Roman" w:hAnsi="Times New Roman" w:cs="Times New Roman"/>
          <w:sz w:val="28"/>
          <w:szCs w:val="28"/>
        </w:rPr>
        <w:t xml:space="preserve"> подтверждении факта нарушения</w:t>
      </w:r>
      <w:r w:rsidR="00192A21" w:rsidRPr="00234ADE">
        <w:rPr>
          <w:rFonts w:ascii="Times New Roman" w:hAnsi="Times New Roman" w:cs="Times New Roman"/>
          <w:sz w:val="28"/>
          <w:szCs w:val="28"/>
        </w:rPr>
        <w:t xml:space="preserve"> моральному осуждению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 на </w:t>
      </w:r>
      <w:r w:rsidR="009C7674" w:rsidRPr="00234ADE">
        <w:rPr>
          <w:rFonts w:ascii="Times New Roman" w:hAnsi="Times New Roman" w:cs="Times New Roman"/>
          <w:sz w:val="28"/>
          <w:szCs w:val="28"/>
        </w:rPr>
        <w:t xml:space="preserve">заседании 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="000D40A6" w:rsidRPr="00234ADE">
        <w:rPr>
          <w:rFonts w:ascii="Times New Roman" w:hAnsi="Times New Roman" w:cs="Times New Roman"/>
          <w:i/>
          <w:sz w:val="28"/>
          <w:szCs w:val="28"/>
        </w:rPr>
        <w:t>(наименование учреждения (организации)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 </w:t>
      </w:r>
      <w:r w:rsidR="008B4F53" w:rsidRPr="00234ADE">
        <w:rPr>
          <w:rFonts w:ascii="Times New Roman" w:hAnsi="Times New Roman" w:cs="Times New Roman"/>
          <w:sz w:val="28"/>
          <w:szCs w:val="28"/>
        </w:rPr>
        <w:t xml:space="preserve">по соблюдению требований к служебному поведению работников и </w:t>
      </w:r>
      <w:r w:rsidR="000D40A6" w:rsidRPr="00234ADE">
        <w:rPr>
          <w:rFonts w:ascii="Times New Roman" w:hAnsi="Times New Roman" w:cs="Times New Roman"/>
          <w:sz w:val="28"/>
          <w:szCs w:val="28"/>
        </w:rPr>
        <w:t>урегулированию конфликта интересов</w:t>
      </w:r>
      <w:r w:rsidR="00E223A3" w:rsidRPr="00234ADE">
        <w:rPr>
          <w:rFonts w:ascii="Times New Roman" w:hAnsi="Times New Roman" w:cs="Times New Roman"/>
          <w:sz w:val="28"/>
          <w:szCs w:val="28"/>
        </w:rPr>
        <w:t>,</w:t>
      </w:r>
      <w:r w:rsidR="00461A44" w:rsidRPr="00234ADE">
        <w:rPr>
          <w:rFonts w:ascii="Times New Roman" w:hAnsi="Times New Roman" w:cs="Times New Roman"/>
          <w:sz w:val="28"/>
          <w:szCs w:val="28"/>
        </w:rPr>
        <w:t xml:space="preserve"> </w:t>
      </w:r>
      <w:r w:rsidR="00E223A3" w:rsidRPr="00234ADE">
        <w:rPr>
          <w:rFonts w:ascii="Times New Roman" w:hAnsi="Times New Roman" w:cs="Times New Roman"/>
          <w:sz w:val="28"/>
          <w:szCs w:val="28"/>
        </w:rPr>
        <w:t>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  <w:r w:rsidR="00E22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A21" w:rsidRDefault="00385158" w:rsidP="0008370F">
      <w:pPr>
        <w:pStyle w:val="ConsPlusNormal"/>
        <w:spacing w:after="6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88.3pt;margin-top:99.95pt;width:80.55pt;height:0;z-index:251658240" o:connectortype="straight"/>
        </w:pict>
      </w:r>
      <w:r w:rsidR="00023993">
        <w:rPr>
          <w:rFonts w:ascii="Times New Roman" w:hAnsi="Times New Roman" w:cs="Times New Roman"/>
          <w:sz w:val="28"/>
          <w:szCs w:val="28"/>
        </w:rPr>
        <w:t>4.2</w:t>
      </w:r>
      <w:r w:rsidR="00192A21" w:rsidRPr="00192A21">
        <w:rPr>
          <w:rFonts w:ascii="Times New Roman" w:hAnsi="Times New Roman" w:cs="Times New Roman"/>
          <w:sz w:val="28"/>
          <w:szCs w:val="28"/>
        </w:rPr>
        <w:t>. Соблюдение положений Кодекса учитывается при проведении аттестации в Учреждении, а также при наложении дисциплинарных взысканий.</w:t>
      </w:r>
    </w:p>
    <w:sectPr w:rsidR="00192A21" w:rsidSect="00BB4B33">
      <w:headerReference w:type="default" r:id="rId8"/>
      <w:footerReference w:type="default" r:id="rId9"/>
      <w:footnotePr>
        <w:numFmt w:val="chicago"/>
      </w:footnotePr>
      <w:pgSz w:w="11906" w:h="16838"/>
      <w:pgMar w:top="1418" w:right="85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158" w:rsidRDefault="00385158" w:rsidP="00072C5F">
      <w:r>
        <w:separator/>
      </w:r>
    </w:p>
  </w:endnote>
  <w:endnote w:type="continuationSeparator" w:id="0">
    <w:p w:rsidR="00385158" w:rsidRDefault="00385158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3E9" w:rsidRDefault="009B33E9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158" w:rsidRDefault="00385158" w:rsidP="00072C5F">
      <w:r>
        <w:separator/>
      </w:r>
    </w:p>
  </w:footnote>
  <w:footnote w:type="continuationSeparator" w:id="0">
    <w:p w:rsidR="00385158" w:rsidRDefault="00385158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84617"/>
      <w:docPartObj>
        <w:docPartGallery w:val="Page Numbers (Top of Page)"/>
        <w:docPartUnique/>
      </w:docPartObj>
    </w:sdtPr>
    <w:sdtEndPr/>
    <w:sdtContent>
      <w:p w:rsidR="009B33E9" w:rsidRDefault="0047347E">
        <w:pPr>
          <w:pStyle w:val="a8"/>
          <w:jc w:val="center"/>
        </w:pPr>
        <w:r w:rsidRPr="00551EC6">
          <w:rPr>
            <w:sz w:val="28"/>
            <w:szCs w:val="28"/>
          </w:rPr>
          <w:fldChar w:fldCharType="begin"/>
        </w:r>
        <w:r w:rsidR="002B78F3" w:rsidRPr="00551EC6">
          <w:rPr>
            <w:sz w:val="28"/>
            <w:szCs w:val="28"/>
          </w:rPr>
          <w:instrText xml:space="preserve"> PAGE   \* MERGEFORMAT </w:instrText>
        </w:r>
        <w:r w:rsidRPr="00551EC6">
          <w:rPr>
            <w:sz w:val="28"/>
            <w:szCs w:val="28"/>
          </w:rPr>
          <w:fldChar w:fldCharType="separate"/>
        </w:r>
        <w:r w:rsidR="0042750B">
          <w:rPr>
            <w:noProof/>
            <w:sz w:val="28"/>
            <w:szCs w:val="28"/>
          </w:rPr>
          <w:t>4</w:t>
        </w:r>
        <w:r w:rsidRPr="00551EC6">
          <w:rPr>
            <w:sz w:val="28"/>
            <w:szCs w:val="28"/>
          </w:rPr>
          <w:fldChar w:fldCharType="end"/>
        </w:r>
      </w:p>
    </w:sdtContent>
  </w:sdt>
  <w:p w:rsidR="009B33E9" w:rsidRDefault="009B33E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48D"/>
    <w:rsid w:val="00001579"/>
    <w:rsid w:val="000015D9"/>
    <w:rsid w:val="00003F41"/>
    <w:rsid w:val="000041DC"/>
    <w:rsid w:val="00006814"/>
    <w:rsid w:val="00007F09"/>
    <w:rsid w:val="0001296A"/>
    <w:rsid w:val="00014CB1"/>
    <w:rsid w:val="0001598B"/>
    <w:rsid w:val="000159AB"/>
    <w:rsid w:val="000223FF"/>
    <w:rsid w:val="00022A67"/>
    <w:rsid w:val="00023993"/>
    <w:rsid w:val="00027A69"/>
    <w:rsid w:val="00030C7B"/>
    <w:rsid w:val="00032998"/>
    <w:rsid w:val="00036A6F"/>
    <w:rsid w:val="000408D6"/>
    <w:rsid w:val="000415F9"/>
    <w:rsid w:val="00041765"/>
    <w:rsid w:val="00046FD5"/>
    <w:rsid w:val="00054E67"/>
    <w:rsid w:val="00055814"/>
    <w:rsid w:val="00055F2E"/>
    <w:rsid w:val="0005624C"/>
    <w:rsid w:val="000573A3"/>
    <w:rsid w:val="00061B47"/>
    <w:rsid w:val="00063FD9"/>
    <w:rsid w:val="00065265"/>
    <w:rsid w:val="00065F50"/>
    <w:rsid w:val="00071182"/>
    <w:rsid w:val="00072C5F"/>
    <w:rsid w:val="0007319F"/>
    <w:rsid w:val="0007504F"/>
    <w:rsid w:val="000803F0"/>
    <w:rsid w:val="00081EF9"/>
    <w:rsid w:val="00082B7A"/>
    <w:rsid w:val="0008370F"/>
    <w:rsid w:val="000871C7"/>
    <w:rsid w:val="00090BAE"/>
    <w:rsid w:val="00091C1C"/>
    <w:rsid w:val="00092300"/>
    <w:rsid w:val="0009255D"/>
    <w:rsid w:val="000A15EE"/>
    <w:rsid w:val="000A1709"/>
    <w:rsid w:val="000A250A"/>
    <w:rsid w:val="000A5B64"/>
    <w:rsid w:val="000A71C7"/>
    <w:rsid w:val="000A7FE3"/>
    <w:rsid w:val="000B4AB3"/>
    <w:rsid w:val="000B4D6F"/>
    <w:rsid w:val="000C35F8"/>
    <w:rsid w:val="000D38FD"/>
    <w:rsid w:val="000D3AA9"/>
    <w:rsid w:val="000D40A6"/>
    <w:rsid w:val="000D4B6C"/>
    <w:rsid w:val="000D58AF"/>
    <w:rsid w:val="000D6AE1"/>
    <w:rsid w:val="000E2943"/>
    <w:rsid w:val="000F0682"/>
    <w:rsid w:val="000F07DC"/>
    <w:rsid w:val="000F09EE"/>
    <w:rsid w:val="000F1F65"/>
    <w:rsid w:val="000F415D"/>
    <w:rsid w:val="000F516E"/>
    <w:rsid w:val="000F7530"/>
    <w:rsid w:val="00101B00"/>
    <w:rsid w:val="001029BB"/>
    <w:rsid w:val="001031EE"/>
    <w:rsid w:val="001045D9"/>
    <w:rsid w:val="001064D7"/>
    <w:rsid w:val="0010788C"/>
    <w:rsid w:val="00107C50"/>
    <w:rsid w:val="001233CE"/>
    <w:rsid w:val="00124FE6"/>
    <w:rsid w:val="00125F74"/>
    <w:rsid w:val="00127D3D"/>
    <w:rsid w:val="001306BD"/>
    <w:rsid w:val="00131199"/>
    <w:rsid w:val="00135B50"/>
    <w:rsid w:val="001412DD"/>
    <w:rsid w:val="0014306A"/>
    <w:rsid w:val="001438BB"/>
    <w:rsid w:val="00143C1B"/>
    <w:rsid w:val="00145815"/>
    <w:rsid w:val="00146480"/>
    <w:rsid w:val="00155E54"/>
    <w:rsid w:val="001564DF"/>
    <w:rsid w:val="00157650"/>
    <w:rsid w:val="00160F69"/>
    <w:rsid w:val="00162137"/>
    <w:rsid w:val="001628A8"/>
    <w:rsid w:val="001643A4"/>
    <w:rsid w:val="00173B36"/>
    <w:rsid w:val="001747C3"/>
    <w:rsid w:val="0017595E"/>
    <w:rsid w:val="001765CF"/>
    <w:rsid w:val="0017677F"/>
    <w:rsid w:val="0017777F"/>
    <w:rsid w:val="00183AB2"/>
    <w:rsid w:val="00186331"/>
    <w:rsid w:val="001875A6"/>
    <w:rsid w:val="00190C4D"/>
    <w:rsid w:val="0019208D"/>
    <w:rsid w:val="00192A21"/>
    <w:rsid w:val="00193635"/>
    <w:rsid w:val="001942B1"/>
    <w:rsid w:val="00196134"/>
    <w:rsid w:val="001A5B6A"/>
    <w:rsid w:val="001A5FBC"/>
    <w:rsid w:val="001A7E30"/>
    <w:rsid w:val="001B2623"/>
    <w:rsid w:val="001B28B6"/>
    <w:rsid w:val="001B6650"/>
    <w:rsid w:val="001C08EA"/>
    <w:rsid w:val="001C2FB2"/>
    <w:rsid w:val="001D432D"/>
    <w:rsid w:val="001E17DE"/>
    <w:rsid w:val="001E2EFB"/>
    <w:rsid w:val="001E3608"/>
    <w:rsid w:val="001E46B4"/>
    <w:rsid w:val="001E593C"/>
    <w:rsid w:val="001E79C9"/>
    <w:rsid w:val="001F1EEC"/>
    <w:rsid w:val="001F4437"/>
    <w:rsid w:val="001F51B6"/>
    <w:rsid w:val="001F5417"/>
    <w:rsid w:val="001F57E3"/>
    <w:rsid w:val="001F590D"/>
    <w:rsid w:val="00200A7D"/>
    <w:rsid w:val="002039C7"/>
    <w:rsid w:val="0020499D"/>
    <w:rsid w:val="0021101C"/>
    <w:rsid w:val="00214B91"/>
    <w:rsid w:val="00215B84"/>
    <w:rsid w:val="00216471"/>
    <w:rsid w:val="00216CEF"/>
    <w:rsid w:val="00217971"/>
    <w:rsid w:val="002213FB"/>
    <w:rsid w:val="002248B4"/>
    <w:rsid w:val="00232D51"/>
    <w:rsid w:val="00234ADE"/>
    <w:rsid w:val="00236467"/>
    <w:rsid w:val="00236D70"/>
    <w:rsid w:val="00236E16"/>
    <w:rsid w:val="0024122F"/>
    <w:rsid w:val="00242ED2"/>
    <w:rsid w:val="00244200"/>
    <w:rsid w:val="0024458D"/>
    <w:rsid w:val="00246B86"/>
    <w:rsid w:val="0024717F"/>
    <w:rsid w:val="00251019"/>
    <w:rsid w:val="00254675"/>
    <w:rsid w:val="00254738"/>
    <w:rsid w:val="00255650"/>
    <w:rsid w:val="0025719F"/>
    <w:rsid w:val="00262A54"/>
    <w:rsid w:val="0026317B"/>
    <w:rsid w:val="00264E2D"/>
    <w:rsid w:val="0026795C"/>
    <w:rsid w:val="002719A8"/>
    <w:rsid w:val="002722A7"/>
    <w:rsid w:val="0027457D"/>
    <w:rsid w:val="002747B2"/>
    <w:rsid w:val="00275885"/>
    <w:rsid w:val="00275B28"/>
    <w:rsid w:val="002771A3"/>
    <w:rsid w:val="002841EE"/>
    <w:rsid w:val="002862AA"/>
    <w:rsid w:val="002920D0"/>
    <w:rsid w:val="002948F1"/>
    <w:rsid w:val="002A1965"/>
    <w:rsid w:val="002A5B83"/>
    <w:rsid w:val="002B131E"/>
    <w:rsid w:val="002B2A50"/>
    <w:rsid w:val="002B2FF9"/>
    <w:rsid w:val="002B5C2B"/>
    <w:rsid w:val="002B78F3"/>
    <w:rsid w:val="002C06F7"/>
    <w:rsid w:val="002C1433"/>
    <w:rsid w:val="002C55F0"/>
    <w:rsid w:val="002C5944"/>
    <w:rsid w:val="002C6951"/>
    <w:rsid w:val="002C7A48"/>
    <w:rsid w:val="002D1E43"/>
    <w:rsid w:val="002D530C"/>
    <w:rsid w:val="002D66C5"/>
    <w:rsid w:val="002D7265"/>
    <w:rsid w:val="002E1D60"/>
    <w:rsid w:val="002E1E9F"/>
    <w:rsid w:val="002E1EE2"/>
    <w:rsid w:val="002E34B3"/>
    <w:rsid w:val="002E375E"/>
    <w:rsid w:val="002E5C4F"/>
    <w:rsid w:val="002F1761"/>
    <w:rsid w:val="002F1A1E"/>
    <w:rsid w:val="002F1B0B"/>
    <w:rsid w:val="002F50C9"/>
    <w:rsid w:val="002F7859"/>
    <w:rsid w:val="002F7F6A"/>
    <w:rsid w:val="00302784"/>
    <w:rsid w:val="00303C45"/>
    <w:rsid w:val="003046AE"/>
    <w:rsid w:val="003056C3"/>
    <w:rsid w:val="00305E08"/>
    <w:rsid w:val="003066A9"/>
    <w:rsid w:val="003100C5"/>
    <w:rsid w:val="0031199A"/>
    <w:rsid w:val="00311D17"/>
    <w:rsid w:val="003122C2"/>
    <w:rsid w:val="00317A93"/>
    <w:rsid w:val="00317B6C"/>
    <w:rsid w:val="0032031B"/>
    <w:rsid w:val="00320452"/>
    <w:rsid w:val="0032523E"/>
    <w:rsid w:val="00326846"/>
    <w:rsid w:val="00327365"/>
    <w:rsid w:val="00330522"/>
    <w:rsid w:val="003322CD"/>
    <w:rsid w:val="00332451"/>
    <w:rsid w:val="00332C6E"/>
    <w:rsid w:val="0033577E"/>
    <w:rsid w:val="00337370"/>
    <w:rsid w:val="003403AA"/>
    <w:rsid w:val="00341560"/>
    <w:rsid w:val="00342284"/>
    <w:rsid w:val="003430DB"/>
    <w:rsid w:val="00345BD7"/>
    <w:rsid w:val="00346538"/>
    <w:rsid w:val="00351BEA"/>
    <w:rsid w:val="003521F1"/>
    <w:rsid w:val="0035314F"/>
    <w:rsid w:val="003534BE"/>
    <w:rsid w:val="0035575B"/>
    <w:rsid w:val="00357FFC"/>
    <w:rsid w:val="00360B35"/>
    <w:rsid w:val="00365A88"/>
    <w:rsid w:val="00366A19"/>
    <w:rsid w:val="00370BD5"/>
    <w:rsid w:val="00372B45"/>
    <w:rsid w:val="003732BD"/>
    <w:rsid w:val="00373343"/>
    <w:rsid w:val="0037673B"/>
    <w:rsid w:val="00376F4E"/>
    <w:rsid w:val="00383225"/>
    <w:rsid w:val="0038373D"/>
    <w:rsid w:val="00385158"/>
    <w:rsid w:val="003859E8"/>
    <w:rsid w:val="003907BD"/>
    <w:rsid w:val="003916E9"/>
    <w:rsid w:val="00392BE3"/>
    <w:rsid w:val="00397552"/>
    <w:rsid w:val="003A238C"/>
    <w:rsid w:val="003A45B4"/>
    <w:rsid w:val="003A6048"/>
    <w:rsid w:val="003B2F70"/>
    <w:rsid w:val="003C3514"/>
    <w:rsid w:val="003C705C"/>
    <w:rsid w:val="003D07B7"/>
    <w:rsid w:val="003D30E7"/>
    <w:rsid w:val="003D6885"/>
    <w:rsid w:val="003E007E"/>
    <w:rsid w:val="003E4127"/>
    <w:rsid w:val="003E43A2"/>
    <w:rsid w:val="003E6170"/>
    <w:rsid w:val="003E66D4"/>
    <w:rsid w:val="003F23BD"/>
    <w:rsid w:val="003F36BB"/>
    <w:rsid w:val="003F3E50"/>
    <w:rsid w:val="003F427F"/>
    <w:rsid w:val="003F4C76"/>
    <w:rsid w:val="003F69BE"/>
    <w:rsid w:val="00402550"/>
    <w:rsid w:val="00404509"/>
    <w:rsid w:val="00404777"/>
    <w:rsid w:val="00404C39"/>
    <w:rsid w:val="0040520E"/>
    <w:rsid w:val="00407143"/>
    <w:rsid w:val="004073E4"/>
    <w:rsid w:val="00410B34"/>
    <w:rsid w:val="00411049"/>
    <w:rsid w:val="00411971"/>
    <w:rsid w:val="0041451F"/>
    <w:rsid w:val="004211C8"/>
    <w:rsid w:val="0042750B"/>
    <w:rsid w:val="00427ABE"/>
    <w:rsid w:val="004331DD"/>
    <w:rsid w:val="00433587"/>
    <w:rsid w:val="004402EE"/>
    <w:rsid w:val="00441EAD"/>
    <w:rsid w:val="00443169"/>
    <w:rsid w:val="00445437"/>
    <w:rsid w:val="00445CC0"/>
    <w:rsid w:val="004464A6"/>
    <w:rsid w:val="00447B4C"/>
    <w:rsid w:val="00451A3F"/>
    <w:rsid w:val="00452B13"/>
    <w:rsid w:val="00453238"/>
    <w:rsid w:val="00454ACE"/>
    <w:rsid w:val="00456198"/>
    <w:rsid w:val="00461787"/>
    <w:rsid w:val="00461A44"/>
    <w:rsid w:val="00461E8B"/>
    <w:rsid w:val="00462B8B"/>
    <w:rsid w:val="0046318D"/>
    <w:rsid w:val="00463F10"/>
    <w:rsid w:val="004653AA"/>
    <w:rsid w:val="0047185C"/>
    <w:rsid w:val="0047347E"/>
    <w:rsid w:val="00475DA3"/>
    <w:rsid w:val="004763E3"/>
    <w:rsid w:val="00481D47"/>
    <w:rsid w:val="004822ED"/>
    <w:rsid w:val="00484E4D"/>
    <w:rsid w:val="0048773C"/>
    <w:rsid w:val="00490502"/>
    <w:rsid w:val="00490804"/>
    <w:rsid w:val="00492175"/>
    <w:rsid w:val="00492EE2"/>
    <w:rsid w:val="004A088D"/>
    <w:rsid w:val="004A2261"/>
    <w:rsid w:val="004A4A47"/>
    <w:rsid w:val="004A7744"/>
    <w:rsid w:val="004A7825"/>
    <w:rsid w:val="004A7D47"/>
    <w:rsid w:val="004A7DEE"/>
    <w:rsid w:val="004A7E3F"/>
    <w:rsid w:val="004B248D"/>
    <w:rsid w:val="004B2752"/>
    <w:rsid w:val="004B351A"/>
    <w:rsid w:val="004B43A7"/>
    <w:rsid w:val="004B6D09"/>
    <w:rsid w:val="004C0586"/>
    <w:rsid w:val="004C0B8F"/>
    <w:rsid w:val="004C1D9F"/>
    <w:rsid w:val="004C352A"/>
    <w:rsid w:val="004C3591"/>
    <w:rsid w:val="004C637E"/>
    <w:rsid w:val="004D23F7"/>
    <w:rsid w:val="004E35FF"/>
    <w:rsid w:val="004E4208"/>
    <w:rsid w:val="004E5727"/>
    <w:rsid w:val="004E6C36"/>
    <w:rsid w:val="004F142C"/>
    <w:rsid w:val="004F50DE"/>
    <w:rsid w:val="00501C75"/>
    <w:rsid w:val="00502DB8"/>
    <w:rsid w:val="00502F25"/>
    <w:rsid w:val="00504CF6"/>
    <w:rsid w:val="00504ED3"/>
    <w:rsid w:val="005070FE"/>
    <w:rsid w:val="005138C3"/>
    <w:rsid w:val="005145CD"/>
    <w:rsid w:val="00516247"/>
    <w:rsid w:val="0051727C"/>
    <w:rsid w:val="00523E86"/>
    <w:rsid w:val="005301AC"/>
    <w:rsid w:val="00535573"/>
    <w:rsid w:val="005402FA"/>
    <w:rsid w:val="00543DB4"/>
    <w:rsid w:val="00544B0B"/>
    <w:rsid w:val="00544C20"/>
    <w:rsid w:val="00546A65"/>
    <w:rsid w:val="00550175"/>
    <w:rsid w:val="00551EC6"/>
    <w:rsid w:val="00553F41"/>
    <w:rsid w:val="00554FB1"/>
    <w:rsid w:val="0055565B"/>
    <w:rsid w:val="00557557"/>
    <w:rsid w:val="00557F17"/>
    <w:rsid w:val="005605FD"/>
    <w:rsid w:val="005630B7"/>
    <w:rsid w:val="005639BB"/>
    <w:rsid w:val="00567F4D"/>
    <w:rsid w:val="00570541"/>
    <w:rsid w:val="00570877"/>
    <w:rsid w:val="00570FB1"/>
    <w:rsid w:val="00571AB0"/>
    <w:rsid w:val="00571EEA"/>
    <w:rsid w:val="00572984"/>
    <w:rsid w:val="00580FCF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525E"/>
    <w:rsid w:val="00596AD3"/>
    <w:rsid w:val="005977A9"/>
    <w:rsid w:val="005A42B6"/>
    <w:rsid w:val="005A47E9"/>
    <w:rsid w:val="005A5819"/>
    <w:rsid w:val="005A6D03"/>
    <w:rsid w:val="005A7FB4"/>
    <w:rsid w:val="005B161F"/>
    <w:rsid w:val="005B4D4B"/>
    <w:rsid w:val="005B5F16"/>
    <w:rsid w:val="005B6B5E"/>
    <w:rsid w:val="005C1110"/>
    <w:rsid w:val="005C297C"/>
    <w:rsid w:val="005C5A9F"/>
    <w:rsid w:val="005C5C0F"/>
    <w:rsid w:val="005C7859"/>
    <w:rsid w:val="005C78B1"/>
    <w:rsid w:val="005D00B1"/>
    <w:rsid w:val="005D1577"/>
    <w:rsid w:val="005D19C3"/>
    <w:rsid w:val="005D3229"/>
    <w:rsid w:val="005D4E26"/>
    <w:rsid w:val="005D6346"/>
    <w:rsid w:val="005D7FE8"/>
    <w:rsid w:val="005E0EDD"/>
    <w:rsid w:val="005E287F"/>
    <w:rsid w:val="005E4AFC"/>
    <w:rsid w:val="005E58E2"/>
    <w:rsid w:val="005E7358"/>
    <w:rsid w:val="005F34AF"/>
    <w:rsid w:val="005F7296"/>
    <w:rsid w:val="006023AD"/>
    <w:rsid w:val="00605DA1"/>
    <w:rsid w:val="00605EC1"/>
    <w:rsid w:val="00606014"/>
    <w:rsid w:val="00611905"/>
    <w:rsid w:val="00612A65"/>
    <w:rsid w:val="00612C72"/>
    <w:rsid w:val="00614A95"/>
    <w:rsid w:val="006156D4"/>
    <w:rsid w:val="0062117B"/>
    <w:rsid w:val="00622957"/>
    <w:rsid w:val="006233DE"/>
    <w:rsid w:val="0062621C"/>
    <w:rsid w:val="00626372"/>
    <w:rsid w:val="00635AF1"/>
    <w:rsid w:val="00635C5E"/>
    <w:rsid w:val="0063642E"/>
    <w:rsid w:val="00640D71"/>
    <w:rsid w:val="00640E1A"/>
    <w:rsid w:val="00645A48"/>
    <w:rsid w:val="00645E1F"/>
    <w:rsid w:val="00646C2F"/>
    <w:rsid w:val="00646EE9"/>
    <w:rsid w:val="00647550"/>
    <w:rsid w:val="006501E3"/>
    <w:rsid w:val="0065112B"/>
    <w:rsid w:val="006569D5"/>
    <w:rsid w:val="0066066E"/>
    <w:rsid w:val="00660A2D"/>
    <w:rsid w:val="0066478D"/>
    <w:rsid w:val="00674CE6"/>
    <w:rsid w:val="00677C01"/>
    <w:rsid w:val="00681A99"/>
    <w:rsid w:val="00682727"/>
    <w:rsid w:val="00683749"/>
    <w:rsid w:val="00684852"/>
    <w:rsid w:val="00686D67"/>
    <w:rsid w:val="0069095F"/>
    <w:rsid w:val="00691135"/>
    <w:rsid w:val="00696F2B"/>
    <w:rsid w:val="006A0ECA"/>
    <w:rsid w:val="006A11FD"/>
    <w:rsid w:val="006A2893"/>
    <w:rsid w:val="006A2BD7"/>
    <w:rsid w:val="006A30EB"/>
    <w:rsid w:val="006A774B"/>
    <w:rsid w:val="006B0644"/>
    <w:rsid w:val="006B2AF5"/>
    <w:rsid w:val="006B38EC"/>
    <w:rsid w:val="006B5FE3"/>
    <w:rsid w:val="006C262F"/>
    <w:rsid w:val="006D56C4"/>
    <w:rsid w:val="006D71C4"/>
    <w:rsid w:val="006E1F2F"/>
    <w:rsid w:val="006F06B1"/>
    <w:rsid w:val="006F09FD"/>
    <w:rsid w:val="006F36AD"/>
    <w:rsid w:val="006F4E74"/>
    <w:rsid w:val="006F6149"/>
    <w:rsid w:val="006F6EB3"/>
    <w:rsid w:val="007008E5"/>
    <w:rsid w:val="00701CB6"/>
    <w:rsid w:val="00704677"/>
    <w:rsid w:val="0071117D"/>
    <w:rsid w:val="00713B1D"/>
    <w:rsid w:val="00714B24"/>
    <w:rsid w:val="00715BB1"/>
    <w:rsid w:val="007219B9"/>
    <w:rsid w:val="00722BFB"/>
    <w:rsid w:val="00723196"/>
    <w:rsid w:val="00727F7F"/>
    <w:rsid w:val="007319C0"/>
    <w:rsid w:val="00733344"/>
    <w:rsid w:val="0073467F"/>
    <w:rsid w:val="007349D2"/>
    <w:rsid w:val="007360B4"/>
    <w:rsid w:val="00736736"/>
    <w:rsid w:val="00736907"/>
    <w:rsid w:val="00740031"/>
    <w:rsid w:val="00740328"/>
    <w:rsid w:val="00740E5E"/>
    <w:rsid w:val="00742AD7"/>
    <w:rsid w:val="00747305"/>
    <w:rsid w:val="007513A1"/>
    <w:rsid w:val="00752FC2"/>
    <w:rsid w:val="0075300F"/>
    <w:rsid w:val="00755167"/>
    <w:rsid w:val="00757EA7"/>
    <w:rsid w:val="00757FCF"/>
    <w:rsid w:val="0076055D"/>
    <w:rsid w:val="00761BC3"/>
    <w:rsid w:val="0076366B"/>
    <w:rsid w:val="007648F5"/>
    <w:rsid w:val="00766AC7"/>
    <w:rsid w:val="00766FC1"/>
    <w:rsid w:val="00767472"/>
    <w:rsid w:val="00771C31"/>
    <w:rsid w:val="00771F9C"/>
    <w:rsid w:val="00773A6A"/>
    <w:rsid w:val="00775CD5"/>
    <w:rsid w:val="007762F2"/>
    <w:rsid w:val="00777DAD"/>
    <w:rsid w:val="00781769"/>
    <w:rsid w:val="00782333"/>
    <w:rsid w:val="007853DF"/>
    <w:rsid w:val="00791B50"/>
    <w:rsid w:val="00793383"/>
    <w:rsid w:val="007938A8"/>
    <w:rsid w:val="00794144"/>
    <w:rsid w:val="00796CA6"/>
    <w:rsid w:val="007A34FF"/>
    <w:rsid w:val="007A3ED9"/>
    <w:rsid w:val="007A3F4F"/>
    <w:rsid w:val="007A5817"/>
    <w:rsid w:val="007A72C9"/>
    <w:rsid w:val="007A75B1"/>
    <w:rsid w:val="007A78ED"/>
    <w:rsid w:val="007A7987"/>
    <w:rsid w:val="007A7E76"/>
    <w:rsid w:val="007B0666"/>
    <w:rsid w:val="007B0B04"/>
    <w:rsid w:val="007B11C4"/>
    <w:rsid w:val="007B13BC"/>
    <w:rsid w:val="007B1927"/>
    <w:rsid w:val="007B2D93"/>
    <w:rsid w:val="007B5C81"/>
    <w:rsid w:val="007B7370"/>
    <w:rsid w:val="007C41C1"/>
    <w:rsid w:val="007C44FD"/>
    <w:rsid w:val="007C45F3"/>
    <w:rsid w:val="007D1338"/>
    <w:rsid w:val="007D2363"/>
    <w:rsid w:val="007D791B"/>
    <w:rsid w:val="007E2113"/>
    <w:rsid w:val="007E214B"/>
    <w:rsid w:val="007E46AE"/>
    <w:rsid w:val="007E7EDE"/>
    <w:rsid w:val="007F0F29"/>
    <w:rsid w:val="007F136A"/>
    <w:rsid w:val="007F3885"/>
    <w:rsid w:val="007F47C0"/>
    <w:rsid w:val="007F4E50"/>
    <w:rsid w:val="007F5582"/>
    <w:rsid w:val="007F727A"/>
    <w:rsid w:val="0080235C"/>
    <w:rsid w:val="008027A2"/>
    <w:rsid w:val="008153A2"/>
    <w:rsid w:val="00820627"/>
    <w:rsid w:val="008208E8"/>
    <w:rsid w:val="008218D9"/>
    <w:rsid w:val="00821F9C"/>
    <w:rsid w:val="0082654E"/>
    <w:rsid w:val="00830946"/>
    <w:rsid w:val="008319E5"/>
    <w:rsid w:val="00831DA8"/>
    <w:rsid w:val="00832687"/>
    <w:rsid w:val="00832CAE"/>
    <w:rsid w:val="008330E6"/>
    <w:rsid w:val="00834849"/>
    <w:rsid w:val="00835A0A"/>
    <w:rsid w:val="00840285"/>
    <w:rsid w:val="00840CCE"/>
    <w:rsid w:val="008411AA"/>
    <w:rsid w:val="00841270"/>
    <w:rsid w:val="00841D89"/>
    <w:rsid w:val="00841EE2"/>
    <w:rsid w:val="0084304C"/>
    <w:rsid w:val="00843F75"/>
    <w:rsid w:val="00845D5C"/>
    <w:rsid w:val="00852EDB"/>
    <w:rsid w:val="00852EEF"/>
    <w:rsid w:val="00853FBF"/>
    <w:rsid w:val="008655DA"/>
    <w:rsid w:val="00866FC9"/>
    <w:rsid w:val="00872255"/>
    <w:rsid w:val="008771FD"/>
    <w:rsid w:val="00877F9F"/>
    <w:rsid w:val="00880EEE"/>
    <w:rsid w:val="00880F22"/>
    <w:rsid w:val="008826BB"/>
    <w:rsid w:val="008848BD"/>
    <w:rsid w:val="00885336"/>
    <w:rsid w:val="00885A1C"/>
    <w:rsid w:val="008901E6"/>
    <w:rsid w:val="00890C91"/>
    <w:rsid w:val="00891D62"/>
    <w:rsid w:val="00892665"/>
    <w:rsid w:val="008941A4"/>
    <w:rsid w:val="00896866"/>
    <w:rsid w:val="008A0414"/>
    <w:rsid w:val="008A3C2B"/>
    <w:rsid w:val="008A65DB"/>
    <w:rsid w:val="008A79A3"/>
    <w:rsid w:val="008B4E13"/>
    <w:rsid w:val="008B4F53"/>
    <w:rsid w:val="008B5C45"/>
    <w:rsid w:val="008C003C"/>
    <w:rsid w:val="008C5863"/>
    <w:rsid w:val="008D0E54"/>
    <w:rsid w:val="008D2125"/>
    <w:rsid w:val="008D2ADA"/>
    <w:rsid w:val="008D5461"/>
    <w:rsid w:val="008D6815"/>
    <w:rsid w:val="008E3272"/>
    <w:rsid w:val="008E4BDF"/>
    <w:rsid w:val="008E5898"/>
    <w:rsid w:val="008E6795"/>
    <w:rsid w:val="008E67ED"/>
    <w:rsid w:val="008F1DF5"/>
    <w:rsid w:val="008F1F07"/>
    <w:rsid w:val="008F2F2E"/>
    <w:rsid w:val="008F301C"/>
    <w:rsid w:val="008F4CAA"/>
    <w:rsid w:val="008F564A"/>
    <w:rsid w:val="008F6928"/>
    <w:rsid w:val="009008DF"/>
    <w:rsid w:val="00901DFB"/>
    <w:rsid w:val="00905CE9"/>
    <w:rsid w:val="00906ACB"/>
    <w:rsid w:val="00907CFD"/>
    <w:rsid w:val="0091128F"/>
    <w:rsid w:val="00911525"/>
    <w:rsid w:val="00911935"/>
    <w:rsid w:val="00912701"/>
    <w:rsid w:val="0091312B"/>
    <w:rsid w:val="009135E6"/>
    <w:rsid w:val="00913C06"/>
    <w:rsid w:val="00916FC3"/>
    <w:rsid w:val="00923DA0"/>
    <w:rsid w:val="009319E1"/>
    <w:rsid w:val="00934A46"/>
    <w:rsid w:val="00936A6C"/>
    <w:rsid w:val="0094667E"/>
    <w:rsid w:val="00946CF3"/>
    <w:rsid w:val="009504C0"/>
    <w:rsid w:val="009523FE"/>
    <w:rsid w:val="00953ED9"/>
    <w:rsid w:val="00954AF6"/>
    <w:rsid w:val="00955751"/>
    <w:rsid w:val="00956C5F"/>
    <w:rsid w:val="0095793A"/>
    <w:rsid w:val="0096196F"/>
    <w:rsid w:val="0096570C"/>
    <w:rsid w:val="00966EB1"/>
    <w:rsid w:val="00971B2C"/>
    <w:rsid w:val="009747CD"/>
    <w:rsid w:val="00974800"/>
    <w:rsid w:val="00974A3F"/>
    <w:rsid w:val="00977223"/>
    <w:rsid w:val="00982FC1"/>
    <w:rsid w:val="009835B6"/>
    <w:rsid w:val="00984329"/>
    <w:rsid w:val="00985622"/>
    <w:rsid w:val="00985709"/>
    <w:rsid w:val="00985B86"/>
    <w:rsid w:val="0099120C"/>
    <w:rsid w:val="00993B93"/>
    <w:rsid w:val="00994301"/>
    <w:rsid w:val="00994423"/>
    <w:rsid w:val="00995D21"/>
    <w:rsid w:val="009A2280"/>
    <w:rsid w:val="009B00AE"/>
    <w:rsid w:val="009B33E9"/>
    <w:rsid w:val="009B4B70"/>
    <w:rsid w:val="009B53E0"/>
    <w:rsid w:val="009B58E9"/>
    <w:rsid w:val="009C3329"/>
    <w:rsid w:val="009C4CCA"/>
    <w:rsid w:val="009C5FE6"/>
    <w:rsid w:val="009C7674"/>
    <w:rsid w:val="009D1D33"/>
    <w:rsid w:val="009E2BDC"/>
    <w:rsid w:val="009F0287"/>
    <w:rsid w:val="009F0ECE"/>
    <w:rsid w:val="009F4727"/>
    <w:rsid w:val="009F6786"/>
    <w:rsid w:val="009F7722"/>
    <w:rsid w:val="009F7903"/>
    <w:rsid w:val="009F7DFC"/>
    <w:rsid w:val="00A00193"/>
    <w:rsid w:val="00A00F30"/>
    <w:rsid w:val="00A00F89"/>
    <w:rsid w:val="00A01106"/>
    <w:rsid w:val="00A012E0"/>
    <w:rsid w:val="00A078D1"/>
    <w:rsid w:val="00A10B0E"/>
    <w:rsid w:val="00A11032"/>
    <w:rsid w:val="00A13468"/>
    <w:rsid w:val="00A15A61"/>
    <w:rsid w:val="00A226A1"/>
    <w:rsid w:val="00A22952"/>
    <w:rsid w:val="00A253C4"/>
    <w:rsid w:val="00A254F6"/>
    <w:rsid w:val="00A30E97"/>
    <w:rsid w:val="00A31DDE"/>
    <w:rsid w:val="00A31F14"/>
    <w:rsid w:val="00A35A5A"/>
    <w:rsid w:val="00A36AC3"/>
    <w:rsid w:val="00A400BC"/>
    <w:rsid w:val="00A4013D"/>
    <w:rsid w:val="00A4093A"/>
    <w:rsid w:val="00A40B50"/>
    <w:rsid w:val="00A431BF"/>
    <w:rsid w:val="00A43645"/>
    <w:rsid w:val="00A46951"/>
    <w:rsid w:val="00A46C6D"/>
    <w:rsid w:val="00A51E62"/>
    <w:rsid w:val="00A550BE"/>
    <w:rsid w:val="00A5562B"/>
    <w:rsid w:val="00A56D49"/>
    <w:rsid w:val="00A56F88"/>
    <w:rsid w:val="00A60CED"/>
    <w:rsid w:val="00A6128F"/>
    <w:rsid w:val="00A62B0E"/>
    <w:rsid w:val="00A66A5F"/>
    <w:rsid w:val="00A66AD7"/>
    <w:rsid w:val="00A67632"/>
    <w:rsid w:val="00A67BF3"/>
    <w:rsid w:val="00A67C2A"/>
    <w:rsid w:val="00A711DE"/>
    <w:rsid w:val="00A7157B"/>
    <w:rsid w:val="00A8350C"/>
    <w:rsid w:val="00A837DA"/>
    <w:rsid w:val="00A9227B"/>
    <w:rsid w:val="00A924F9"/>
    <w:rsid w:val="00A92862"/>
    <w:rsid w:val="00A95B3B"/>
    <w:rsid w:val="00A96300"/>
    <w:rsid w:val="00AA1995"/>
    <w:rsid w:val="00AA1FAF"/>
    <w:rsid w:val="00AA762D"/>
    <w:rsid w:val="00AA7EB8"/>
    <w:rsid w:val="00AB0B28"/>
    <w:rsid w:val="00AB18D3"/>
    <w:rsid w:val="00AB3EC2"/>
    <w:rsid w:val="00AB64B2"/>
    <w:rsid w:val="00AC1B53"/>
    <w:rsid w:val="00AC3697"/>
    <w:rsid w:val="00AC681E"/>
    <w:rsid w:val="00AD0F92"/>
    <w:rsid w:val="00AD1905"/>
    <w:rsid w:val="00AD2135"/>
    <w:rsid w:val="00AD381C"/>
    <w:rsid w:val="00AD43E6"/>
    <w:rsid w:val="00AD5757"/>
    <w:rsid w:val="00AE04AC"/>
    <w:rsid w:val="00AE2661"/>
    <w:rsid w:val="00AE4561"/>
    <w:rsid w:val="00AE5782"/>
    <w:rsid w:val="00AF089E"/>
    <w:rsid w:val="00AF1F72"/>
    <w:rsid w:val="00AF3F20"/>
    <w:rsid w:val="00AF4A60"/>
    <w:rsid w:val="00AF4FFF"/>
    <w:rsid w:val="00AF50DD"/>
    <w:rsid w:val="00AF55A5"/>
    <w:rsid w:val="00AF76D5"/>
    <w:rsid w:val="00B01611"/>
    <w:rsid w:val="00B024AA"/>
    <w:rsid w:val="00B10991"/>
    <w:rsid w:val="00B13548"/>
    <w:rsid w:val="00B13891"/>
    <w:rsid w:val="00B13D0E"/>
    <w:rsid w:val="00B1780B"/>
    <w:rsid w:val="00B1799E"/>
    <w:rsid w:val="00B2024E"/>
    <w:rsid w:val="00B20934"/>
    <w:rsid w:val="00B2168B"/>
    <w:rsid w:val="00B265E6"/>
    <w:rsid w:val="00B26860"/>
    <w:rsid w:val="00B26BEA"/>
    <w:rsid w:val="00B33B2F"/>
    <w:rsid w:val="00B36A9D"/>
    <w:rsid w:val="00B43F1D"/>
    <w:rsid w:val="00B440B4"/>
    <w:rsid w:val="00B44BB7"/>
    <w:rsid w:val="00B47861"/>
    <w:rsid w:val="00B504D0"/>
    <w:rsid w:val="00B518A0"/>
    <w:rsid w:val="00B528DC"/>
    <w:rsid w:val="00B60127"/>
    <w:rsid w:val="00B615D1"/>
    <w:rsid w:val="00B61ED5"/>
    <w:rsid w:val="00B62DAD"/>
    <w:rsid w:val="00B654E9"/>
    <w:rsid w:val="00B6589B"/>
    <w:rsid w:val="00B65CCF"/>
    <w:rsid w:val="00B65DC5"/>
    <w:rsid w:val="00B70982"/>
    <w:rsid w:val="00B72BB3"/>
    <w:rsid w:val="00B731C3"/>
    <w:rsid w:val="00B742CD"/>
    <w:rsid w:val="00B74E59"/>
    <w:rsid w:val="00B77557"/>
    <w:rsid w:val="00B81D1E"/>
    <w:rsid w:val="00B86DAD"/>
    <w:rsid w:val="00B901E8"/>
    <w:rsid w:val="00B9321F"/>
    <w:rsid w:val="00B93F2F"/>
    <w:rsid w:val="00B96431"/>
    <w:rsid w:val="00B96E3B"/>
    <w:rsid w:val="00BA08EF"/>
    <w:rsid w:val="00BA1632"/>
    <w:rsid w:val="00BA2463"/>
    <w:rsid w:val="00BA5F72"/>
    <w:rsid w:val="00BB08B1"/>
    <w:rsid w:val="00BB3809"/>
    <w:rsid w:val="00BB4B33"/>
    <w:rsid w:val="00BB6830"/>
    <w:rsid w:val="00BB76ED"/>
    <w:rsid w:val="00BC1DFD"/>
    <w:rsid w:val="00BC2719"/>
    <w:rsid w:val="00BC56EB"/>
    <w:rsid w:val="00BC6A72"/>
    <w:rsid w:val="00BD0701"/>
    <w:rsid w:val="00BD0B0B"/>
    <w:rsid w:val="00BD0EA0"/>
    <w:rsid w:val="00BD36AE"/>
    <w:rsid w:val="00BD6318"/>
    <w:rsid w:val="00BD6696"/>
    <w:rsid w:val="00BE03DD"/>
    <w:rsid w:val="00BE0774"/>
    <w:rsid w:val="00BE0994"/>
    <w:rsid w:val="00BE0E68"/>
    <w:rsid w:val="00BE10D2"/>
    <w:rsid w:val="00BE15EC"/>
    <w:rsid w:val="00BE1808"/>
    <w:rsid w:val="00BE2D1A"/>
    <w:rsid w:val="00BE42FE"/>
    <w:rsid w:val="00BE4F7C"/>
    <w:rsid w:val="00BE700C"/>
    <w:rsid w:val="00BF3E19"/>
    <w:rsid w:val="00BF4164"/>
    <w:rsid w:val="00BF5D72"/>
    <w:rsid w:val="00BF7682"/>
    <w:rsid w:val="00C02DF4"/>
    <w:rsid w:val="00C05834"/>
    <w:rsid w:val="00C06C20"/>
    <w:rsid w:val="00C07832"/>
    <w:rsid w:val="00C111E9"/>
    <w:rsid w:val="00C1270D"/>
    <w:rsid w:val="00C17153"/>
    <w:rsid w:val="00C17F1A"/>
    <w:rsid w:val="00C2080C"/>
    <w:rsid w:val="00C231F6"/>
    <w:rsid w:val="00C35DF7"/>
    <w:rsid w:val="00C40640"/>
    <w:rsid w:val="00C42269"/>
    <w:rsid w:val="00C4290C"/>
    <w:rsid w:val="00C43AA6"/>
    <w:rsid w:val="00C44B6E"/>
    <w:rsid w:val="00C477E4"/>
    <w:rsid w:val="00C53E17"/>
    <w:rsid w:val="00C53E89"/>
    <w:rsid w:val="00C577D4"/>
    <w:rsid w:val="00C62ABD"/>
    <w:rsid w:val="00C6573E"/>
    <w:rsid w:val="00C65ACC"/>
    <w:rsid w:val="00C72BD1"/>
    <w:rsid w:val="00C72E6F"/>
    <w:rsid w:val="00C73E61"/>
    <w:rsid w:val="00C74343"/>
    <w:rsid w:val="00C80C7C"/>
    <w:rsid w:val="00C81232"/>
    <w:rsid w:val="00C85572"/>
    <w:rsid w:val="00C855D5"/>
    <w:rsid w:val="00C9061A"/>
    <w:rsid w:val="00C92D86"/>
    <w:rsid w:val="00C94890"/>
    <w:rsid w:val="00C976BA"/>
    <w:rsid w:val="00C97C32"/>
    <w:rsid w:val="00CA02BA"/>
    <w:rsid w:val="00CA1A34"/>
    <w:rsid w:val="00CA3B7D"/>
    <w:rsid w:val="00CA6DB2"/>
    <w:rsid w:val="00CA7044"/>
    <w:rsid w:val="00CB0C3B"/>
    <w:rsid w:val="00CB18CC"/>
    <w:rsid w:val="00CB274F"/>
    <w:rsid w:val="00CB564B"/>
    <w:rsid w:val="00CB5ECC"/>
    <w:rsid w:val="00CB6DE3"/>
    <w:rsid w:val="00CB78A1"/>
    <w:rsid w:val="00CC420B"/>
    <w:rsid w:val="00CC6AD1"/>
    <w:rsid w:val="00CC7ECB"/>
    <w:rsid w:val="00CD077C"/>
    <w:rsid w:val="00CD1328"/>
    <w:rsid w:val="00CD2AA0"/>
    <w:rsid w:val="00CE01C6"/>
    <w:rsid w:val="00CE1460"/>
    <w:rsid w:val="00CE1DDC"/>
    <w:rsid w:val="00CE3095"/>
    <w:rsid w:val="00CE4454"/>
    <w:rsid w:val="00CF0385"/>
    <w:rsid w:val="00CF2EAA"/>
    <w:rsid w:val="00CF5D41"/>
    <w:rsid w:val="00CF6E7A"/>
    <w:rsid w:val="00CF788F"/>
    <w:rsid w:val="00D002E9"/>
    <w:rsid w:val="00D02492"/>
    <w:rsid w:val="00D03C43"/>
    <w:rsid w:val="00D11129"/>
    <w:rsid w:val="00D13BD5"/>
    <w:rsid w:val="00D13C34"/>
    <w:rsid w:val="00D2084C"/>
    <w:rsid w:val="00D22875"/>
    <w:rsid w:val="00D26459"/>
    <w:rsid w:val="00D2694E"/>
    <w:rsid w:val="00D32238"/>
    <w:rsid w:val="00D34C94"/>
    <w:rsid w:val="00D35679"/>
    <w:rsid w:val="00D358F9"/>
    <w:rsid w:val="00D3602B"/>
    <w:rsid w:val="00D36309"/>
    <w:rsid w:val="00D37E94"/>
    <w:rsid w:val="00D42DCC"/>
    <w:rsid w:val="00D438BC"/>
    <w:rsid w:val="00D44D25"/>
    <w:rsid w:val="00D52CEB"/>
    <w:rsid w:val="00D53C9B"/>
    <w:rsid w:val="00D57145"/>
    <w:rsid w:val="00D57406"/>
    <w:rsid w:val="00D6579F"/>
    <w:rsid w:val="00D723FA"/>
    <w:rsid w:val="00D72EFE"/>
    <w:rsid w:val="00D7577E"/>
    <w:rsid w:val="00D768BB"/>
    <w:rsid w:val="00D80F18"/>
    <w:rsid w:val="00D8402E"/>
    <w:rsid w:val="00D84D03"/>
    <w:rsid w:val="00D871C3"/>
    <w:rsid w:val="00D872DF"/>
    <w:rsid w:val="00D87A39"/>
    <w:rsid w:val="00D91A7D"/>
    <w:rsid w:val="00D977FD"/>
    <w:rsid w:val="00D978B7"/>
    <w:rsid w:val="00DA0A1E"/>
    <w:rsid w:val="00DA5E32"/>
    <w:rsid w:val="00DB21F9"/>
    <w:rsid w:val="00DB4CFD"/>
    <w:rsid w:val="00DB5F41"/>
    <w:rsid w:val="00DC114A"/>
    <w:rsid w:val="00DC2657"/>
    <w:rsid w:val="00DC7CC9"/>
    <w:rsid w:val="00DD0906"/>
    <w:rsid w:val="00DD0FBF"/>
    <w:rsid w:val="00DD4F2A"/>
    <w:rsid w:val="00DD5B96"/>
    <w:rsid w:val="00DE1131"/>
    <w:rsid w:val="00DE1975"/>
    <w:rsid w:val="00DE1D82"/>
    <w:rsid w:val="00DE23E3"/>
    <w:rsid w:val="00DE39DB"/>
    <w:rsid w:val="00DE3D54"/>
    <w:rsid w:val="00DE45F3"/>
    <w:rsid w:val="00DE4EEE"/>
    <w:rsid w:val="00DE6B61"/>
    <w:rsid w:val="00DE78ED"/>
    <w:rsid w:val="00DF0A6E"/>
    <w:rsid w:val="00DF2588"/>
    <w:rsid w:val="00DF4D03"/>
    <w:rsid w:val="00DF6D07"/>
    <w:rsid w:val="00E0116C"/>
    <w:rsid w:val="00E040C0"/>
    <w:rsid w:val="00E06251"/>
    <w:rsid w:val="00E124D8"/>
    <w:rsid w:val="00E13D25"/>
    <w:rsid w:val="00E223A3"/>
    <w:rsid w:val="00E24232"/>
    <w:rsid w:val="00E2621E"/>
    <w:rsid w:val="00E26C89"/>
    <w:rsid w:val="00E30782"/>
    <w:rsid w:val="00E30793"/>
    <w:rsid w:val="00E40EC8"/>
    <w:rsid w:val="00E41CF2"/>
    <w:rsid w:val="00E4431F"/>
    <w:rsid w:val="00E51B00"/>
    <w:rsid w:val="00E56DF5"/>
    <w:rsid w:val="00E57EEC"/>
    <w:rsid w:val="00E61E95"/>
    <w:rsid w:val="00E65124"/>
    <w:rsid w:val="00E6571A"/>
    <w:rsid w:val="00E6665C"/>
    <w:rsid w:val="00E721A0"/>
    <w:rsid w:val="00E7395D"/>
    <w:rsid w:val="00E774F0"/>
    <w:rsid w:val="00E80A37"/>
    <w:rsid w:val="00E813DD"/>
    <w:rsid w:val="00E81FF3"/>
    <w:rsid w:val="00E824B9"/>
    <w:rsid w:val="00E82F28"/>
    <w:rsid w:val="00E84026"/>
    <w:rsid w:val="00E842A1"/>
    <w:rsid w:val="00E9250B"/>
    <w:rsid w:val="00EA3E16"/>
    <w:rsid w:val="00EA6CE3"/>
    <w:rsid w:val="00EB12B7"/>
    <w:rsid w:val="00EB2C4E"/>
    <w:rsid w:val="00EB6B9E"/>
    <w:rsid w:val="00EC15CF"/>
    <w:rsid w:val="00EC16C1"/>
    <w:rsid w:val="00EC2D3B"/>
    <w:rsid w:val="00EC4254"/>
    <w:rsid w:val="00EC5382"/>
    <w:rsid w:val="00ED1CB9"/>
    <w:rsid w:val="00ED47E5"/>
    <w:rsid w:val="00EE3DD1"/>
    <w:rsid w:val="00EE4026"/>
    <w:rsid w:val="00EE4109"/>
    <w:rsid w:val="00EE580A"/>
    <w:rsid w:val="00EE6218"/>
    <w:rsid w:val="00EE6ACC"/>
    <w:rsid w:val="00EF3AE7"/>
    <w:rsid w:val="00F00C85"/>
    <w:rsid w:val="00F0112A"/>
    <w:rsid w:val="00F04693"/>
    <w:rsid w:val="00F06359"/>
    <w:rsid w:val="00F11FAF"/>
    <w:rsid w:val="00F12FBE"/>
    <w:rsid w:val="00F14FBB"/>
    <w:rsid w:val="00F21F6D"/>
    <w:rsid w:val="00F23B4C"/>
    <w:rsid w:val="00F23FAA"/>
    <w:rsid w:val="00F2596A"/>
    <w:rsid w:val="00F2761F"/>
    <w:rsid w:val="00F305A6"/>
    <w:rsid w:val="00F329AC"/>
    <w:rsid w:val="00F35623"/>
    <w:rsid w:val="00F358D2"/>
    <w:rsid w:val="00F35AC4"/>
    <w:rsid w:val="00F35D97"/>
    <w:rsid w:val="00F361A6"/>
    <w:rsid w:val="00F36D58"/>
    <w:rsid w:val="00F42B7C"/>
    <w:rsid w:val="00F44A50"/>
    <w:rsid w:val="00F47DBC"/>
    <w:rsid w:val="00F50626"/>
    <w:rsid w:val="00F51FA2"/>
    <w:rsid w:val="00F52498"/>
    <w:rsid w:val="00F526CC"/>
    <w:rsid w:val="00F53194"/>
    <w:rsid w:val="00F629BC"/>
    <w:rsid w:val="00F65DDE"/>
    <w:rsid w:val="00F717C5"/>
    <w:rsid w:val="00F720FD"/>
    <w:rsid w:val="00F72C80"/>
    <w:rsid w:val="00F73446"/>
    <w:rsid w:val="00F77177"/>
    <w:rsid w:val="00F777D0"/>
    <w:rsid w:val="00F82C13"/>
    <w:rsid w:val="00F8412C"/>
    <w:rsid w:val="00F87405"/>
    <w:rsid w:val="00F90ED0"/>
    <w:rsid w:val="00F92EB6"/>
    <w:rsid w:val="00F967C7"/>
    <w:rsid w:val="00FA3111"/>
    <w:rsid w:val="00FA44F3"/>
    <w:rsid w:val="00FA62BF"/>
    <w:rsid w:val="00FA6B98"/>
    <w:rsid w:val="00FB1C87"/>
    <w:rsid w:val="00FB1CF9"/>
    <w:rsid w:val="00FB626A"/>
    <w:rsid w:val="00FB7C46"/>
    <w:rsid w:val="00FC1295"/>
    <w:rsid w:val="00FC2317"/>
    <w:rsid w:val="00FC6BE0"/>
    <w:rsid w:val="00FC6C7C"/>
    <w:rsid w:val="00FD08BD"/>
    <w:rsid w:val="00FD10BD"/>
    <w:rsid w:val="00FD3DC2"/>
    <w:rsid w:val="00FD4D64"/>
    <w:rsid w:val="00FD5A48"/>
    <w:rsid w:val="00FD610A"/>
    <w:rsid w:val="00FE0229"/>
    <w:rsid w:val="00FE21C7"/>
    <w:rsid w:val="00FE6AEB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5:docId w15:val="{2CFAB402-4E78-4F91-B81D-231BFA50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1B00"/>
    <w:pPr>
      <w:keepNext/>
      <w:spacing w:line="260" w:lineRule="exact"/>
      <w:ind w:right="284"/>
      <w:jc w:val="center"/>
      <w:outlineLvl w:val="0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101B00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2">
    <w:name w:val="endnote text"/>
    <w:basedOn w:val="a"/>
    <w:link w:val="af3"/>
    <w:semiHidden/>
    <w:unhideWhenUsed/>
    <w:rsid w:val="000573A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0573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semiHidden/>
    <w:unhideWhenUsed/>
    <w:rsid w:val="000573A3"/>
    <w:rPr>
      <w:vertAlign w:val="superscript"/>
    </w:rPr>
  </w:style>
  <w:style w:type="paragraph" w:customStyle="1" w:styleId="ConsPlusNonformat">
    <w:name w:val="ConsPlusNonformat"/>
    <w:rsid w:val="00A07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7938A8"/>
    <w:rPr>
      <w:color w:val="0000FF"/>
      <w:u w:val="single"/>
    </w:rPr>
  </w:style>
  <w:style w:type="table" w:styleId="af6">
    <w:name w:val="Table Grid"/>
    <w:basedOn w:val="a1"/>
    <w:uiPriority w:val="39"/>
    <w:rsid w:val="002948F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F8C7A-7139-4EB3-BF42-E043ECB8E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 И. Малыгина</dc:creator>
  <cp:lastModifiedBy>Елена</cp:lastModifiedBy>
  <cp:revision>304</cp:revision>
  <cp:lastPrinted>2024-03-26T13:13:00Z</cp:lastPrinted>
  <dcterms:created xsi:type="dcterms:W3CDTF">2022-07-13T15:14:00Z</dcterms:created>
  <dcterms:modified xsi:type="dcterms:W3CDTF">2024-04-19T07:07:00Z</dcterms:modified>
</cp:coreProperties>
</file>